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AA" w:rsidRPr="00891235" w:rsidRDefault="000D21AA" w:rsidP="000D21AA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891235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89123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891235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89123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891235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0D21AA" w:rsidRPr="00891235" w:rsidRDefault="000D21AA" w:rsidP="000D21AA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891235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0D21AA" w:rsidRPr="00CF2E6A" w:rsidRDefault="000D21AA" w:rsidP="000D21AA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0D21AA" w:rsidRPr="00D62FEF" w:rsidRDefault="000D21AA" w:rsidP="000D21AA">
      <w:pPr>
        <w:spacing w:after="0" w:line="240" w:lineRule="auto"/>
        <w:jc w:val="center"/>
        <w:rPr>
          <w:rFonts w:ascii="Latha" w:hAnsi="Latha" w:cs="Latha"/>
          <w:b/>
          <w:bCs/>
          <w:sz w:val="25"/>
          <w:szCs w:val="25"/>
          <w:lang w:bidi="ta-IN"/>
        </w:rPr>
      </w:pPr>
      <w:r w:rsidRPr="00D62FEF">
        <w:rPr>
          <w:rFonts w:ascii="Latha" w:hAnsi="Latha" w:cs="Latha"/>
          <w:b/>
          <w:bCs/>
          <w:sz w:val="25"/>
          <w:szCs w:val="25"/>
          <w:cs/>
          <w:lang w:bidi="ta-IN"/>
        </w:rPr>
        <w:t>ஊடக</w:t>
      </w:r>
      <w:r w:rsidRPr="00D62FEF">
        <w:rPr>
          <w:rFonts w:ascii="Latha" w:hAnsi="Latha" w:cs="Latha"/>
          <w:b/>
          <w:bCs/>
          <w:sz w:val="25"/>
          <w:szCs w:val="25"/>
          <w:lang w:bidi="ta-IN"/>
        </w:rPr>
        <w:t xml:space="preserve"> </w:t>
      </w:r>
      <w:r w:rsidRPr="00D62FEF">
        <w:rPr>
          <w:rFonts w:ascii="Latha" w:hAnsi="Latha" w:cs="Latha"/>
          <w:b/>
          <w:bCs/>
          <w:sz w:val="25"/>
          <w:szCs w:val="25"/>
          <w:cs/>
          <w:lang w:bidi="ta-IN"/>
        </w:rPr>
        <w:t>அறிக்கை</w:t>
      </w:r>
    </w:p>
    <w:p w:rsidR="00D92F0B" w:rsidRDefault="00D92F0B" w:rsidP="00D92F0B">
      <w:pPr>
        <w:spacing w:after="0" w:line="240" w:lineRule="auto"/>
        <w:jc w:val="center"/>
        <w:rPr>
          <w:rFonts w:ascii="Latha" w:hAnsi="Latha" w:cs="Latha"/>
          <w:b/>
          <w:bCs/>
        </w:rPr>
      </w:pPr>
    </w:p>
    <w:p w:rsidR="0031780C" w:rsidRPr="00891235" w:rsidRDefault="0031780C" w:rsidP="0031780C">
      <w:pPr>
        <w:spacing w:line="360" w:lineRule="auto"/>
        <w:jc w:val="center"/>
        <w:rPr>
          <w:rFonts w:ascii="Latha" w:hAnsi="Latha"/>
          <w:b/>
          <w:bCs/>
          <w:u w:val="single"/>
        </w:rPr>
      </w:pPr>
      <w:r w:rsidRPr="00891235">
        <w:rPr>
          <w:b/>
          <w:bCs/>
          <w:u w:val="single"/>
        </w:rPr>
        <w:t xml:space="preserve">INS </w:t>
      </w:r>
      <w:r w:rsidRPr="00891235">
        <w:rPr>
          <w:rFonts w:cs="Latha"/>
          <w:b/>
          <w:bCs/>
          <w:u w:val="single"/>
          <w:cs/>
          <w:lang w:bidi="ta-IN"/>
        </w:rPr>
        <w:t>மும்பை கொழும்பு</w:t>
      </w:r>
      <w:proofErr w:type="spellStart"/>
      <w:r w:rsidRPr="00891235">
        <w:rPr>
          <w:rFonts w:ascii="Latha" w:hAnsi="Latha" w:cs="Latha"/>
          <w:b/>
          <w:bCs/>
          <w:u w:val="single"/>
          <w:lang w:bidi="ta-IN"/>
        </w:rPr>
        <w:t>க்கு</w:t>
      </w:r>
      <w:proofErr w:type="spellEnd"/>
      <w:r w:rsidRPr="00891235"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 w:rsidRPr="00891235">
        <w:rPr>
          <w:rFonts w:ascii="Latha" w:hAnsi="Latha" w:cs="Latha"/>
          <w:b/>
          <w:bCs/>
          <w:u w:val="single"/>
          <w:lang w:bidi="ta-IN"/>
        </w:rPr>
        <w:t>விஜயம்</w:t>
      </w:r>
      <w:proofErr w:type="spellEnd"/>
    </w:p>
    <w:p w:rsidR="0031780C" w:rsidRDefault="0031780C" w:rsidP="0031780C">
      <w:pPr>
        <w:spacing w:after="0" w:line="240" w:lineRule="auto"/>
        <w:rPr>
          <w:rFonts w:ascii="Arial" w:eastAsia="Times New Roman" w:hAnsi="Arial" w:cs="Latha"/>
          <w:color w:val="000000"/>
          <w:lang w:bidi="ta-IN"/>
        </w:rPr>
      </w:pPr>
    </w:p>
    <w:p w:rsidR="0031780C" w:rsidRDefault="0031780C" w:rsidP="0031780C">
      <w:pPr>
        <w:spacing w:after="0" w:line="240" w:lineRule="auto"/>
        <w:ind w:firstLine="720"/>
        <w:jc w:val="both"/>
        <w:rPr>
          <w:rFonts w:ascii="Arial" w:eastAsia="Times New Roman" w:hAnsi="Arial" w:cs="Latha"/>
          <w:color w:val="000000"/>
          <w:lang w:bidi="ta-IN"/>
        </w:rPr>
      </w:pPr>
      <w:r w:rsidRPr="00D83AD2">
        <w:rPr>
          <w:rFonts w:ascii="Arial" w:eastAsia="Times New Roman" w:hAnsi="Arial" w:cs="Latha"/>
          <w:color w:val="000000"/>
          <w:cs/>
          <w:lang w:bidi="ta-IN"/>
        </w:rPr>
        <w:t xml:space="preserve">இந்திய கடற்படையின் முன்னரங்க போர்க்கப்பலான ஐஎன்எஸ் மும்பை மூன்று நாள் விஜயமாக </w:t>
      </w:r>
      <w:r>
        <w:rPr>
          <w:rFonts w:ascii="Arial" w:eastAsia="Times New Roman" w:hAnsi="Arial" w:cs="Latha"/>
          <w:color w:val="000000"/>
          <w:lang w:bidi="ta-IN"/>
        </w:rPr>
        <w:t xml:space="preserve">26 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ஆம்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திகதி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ஆகஸ்ட்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2024 </w:t>
      </w:r>
      <w:r>
        <w:rPr>
          <w:rFonts w:ascii="Arial" w:eastAsia="Times New Roman" w:hAnsi="Arial" w:cs="Latha"/>
          <w:color w:val="000000"/>
          <w:cs/>
          <w:lang w:bidi="ta-IN"/>
        </w:rPr>
        <w:t>கொழும்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புக்கு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விஜயம்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>
        <w:rPr>
          <w:rFonts w:ascii="Latha" w:eastAsia="Times New Roman" w:hAnsi="Latha" w:cs="Latha"/>
          <w:color w:val="000000"/>
          <w:lang w:bidi="ta-IN"/>
        </w:rPr>
        <w:t>மேற்கொள்கின்றது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. </w:t>
      </w:r>
      <w:r w:rsidRPr="00D83AD2">
        <w:rPr>
          <w:rFonts w:ascii="Arial" w:eastAsia="Times New Roman" w:hAnsi="Arial" w:cs="Latha"/>
          <w:color w:val="000000"/>
          <w:cs/>
          <w:lang w:bidi="ta-IN"/>
        </w:rPr>
        <w:t>இக்கப்பலுக்கு இலங்கை கடற்படையினரால் சம்பிரதாயபூர்வமான வரவேற்பு வழங்கப்படும்</w:t>
      </w:r>
      <w:r>
        <w:rPr>
          <w:rFonts w:ascii="Arial" w:eastAsia="Times New Roman" w:hAnsi="Arial" w:cs="Latha"/>
          <w:color w:val="000000"/>
          <w:lang w:bidi="ta-IN"/>
        </w:rPr>
        <w:t>.</w:t>
      </w:r>
    </w:p>
    <w:p w:rsidR="0031780C" w:rsidRPr="00D83AD2" w:rsidRDefault="0031780C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0C" w:rsidRPr="00D83AD2" w:rsidRDefault="00891235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Latha"/>
          <w:color w:val="000000"/>
          <w:lang w:val="en-GB" w:bidi="ta-IN"/>
        </w:rPr>
        <w:t>2.</w:t>
      </w:r>
      <w:r>
        <w:rPr>
          <w:rFonts w:ascii="Arial" w:eastAsia="Times New Roman" w:hAnsi="Arial" w:cs="Latha"/>
          <w:color w:val="000000"/>
          <w:lang w:val="en-GB" w:bidi="ta-IN"/>
        </w:rPr>
        <w:tab/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உள்நாட்டில் தயாரிக்கப்பட்ட டெல்லி ரகத்தைச் சேர்ந்த நாச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கா</w:t>
      </w:r>
      <w:proofErr w:type="spellEnd"/>
      <w:r w:rsidR="0031780C">
        <w:rPr>
          <w:rFonts w:ascii="Arial" w:eastAsia="Times New Roman" w:hAnsi="Arial" w:cs="Latha"/>
          <w:color w:val="000000"/>
          <w:cs/>
          <w:lang w:bidi="ta-IN"/>
        </w:rPr>
        <w:t>ரி கப்பல்களில் மூன்றாவது கப்ப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ஐஎன்எஸ் மும்பை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ஆகும்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.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மஸ்கன்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டொக்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லிமிடெட் நிறுவனத்தால் தயாரிக்கப்பட்ட இக்கப்ப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லு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க்கு மும்பை நக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ரின்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பெயரை அடிப்படையாகக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் கொண்டு பெயர் சூட்டப்பட்ட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. 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இக்கப்பல்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அதன்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தரமுயர்த்தல்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பணிகளின்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பின்னர்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Arial"/>
          <w:color w:val="000000"/>
        </w:rPr>
        <w:t xml:space="preserve">2023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ஆம் ஆண்டு டிசம்பர் </w:t>
      </w:r>
      <w:r w:rsidR="0031780C" w:rsidRPr="00D83AD2">
        <w:rPr>
          <w:rFonts w:ascii="Arial" w:eastAsia="Times New Roman" w:hAnsi="Arial" w:cs="Arial"/>
          <w:color w:val="000000"/>
        </w:rPr>
        <w:t>8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ஆம்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திகதி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விசாகபட்டினத்தில் உள்ள கிழக்கு பிராந்திய கடற்படை கட்டளை பிரிவிடம் சேவையில் இணைக்கப்பட்டது</w:t>
      </w:r>
      <w:r w:rsidR="0031780C">
        <w:rPr>
          <w:rFonts w:ascii="Latha" w:eastAsia="Times New Roman" w:hAnsi="Latha" w:cs="Latha"/>
          <w:color w:val="000000"/>
          <w:lang w:bidi="ta-IN"/>
        </w:rPr>
        <w:t xml:space="preserve">. </w:t>
      </w:r>
      <w:proofErr w:type="spellStart"/>
      <w:proofErr w:type="gramStart"/>
      <w:r w:rsidR="0031780C">
        <w:rPr>
          <w:rFonts w:ascii="Latha" w:eastAsia="Times New Roman" w:hAnsi="Latha" w:cs="Latha"/>
          <w:color w:val="000000"/>
          <w:lang w:bidi="ta-IN"/>
        </w:rPr>
        <w:t>இக்கப்பல்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இலங்கையின்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எந்தவொரு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துறைமுகத்தி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ற்கும்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மேற்கொள்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ளும்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முதலாவது விஜயம் இதுவாகும்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proofErr w:type="gram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அத்துடன்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இவ்வருடத்தில்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இந்திய கப்பல்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களின்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எட்டாவது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துறைமுக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விஜயம்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இது என்பது குறிப்பிடத்தக்கது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ஐ.என்.எஸ்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கப்ரா</w:t>
      </w:r>
      <w:r w:rsidR="00F32E25">
        <w:rPr>
          <w:rFonts w:ascii="Arial" w:eastAsia="Times New Roman" w:hAnsi="Arial" w:cs="Latha"/>
          <w:color w:val="000000"/>
          <w:lang w:bidi="ta-IN"/>
        </w:rPr>
        <w:t>,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கரன்ச்</w:t>
      </w:r>
      <w:r w:rsidR="00F32E25">
        <w:rPr>
          <w:rFonts w:ascii="Arial" w:eastAsia="Times New Roman" w:hAnsi="Arial" w:cs="Latha"/>
          <w:color w:val="000000"/>
          <w:lang w:bidi="ta-IN"/>
        </w:rPr>
        <w:t>,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கமோ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ர்தா மற்றும் சால்கி ஆகியவை இவ்வருடத்தி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ல் வருகை தந்ததுடன் அதற்கு மேல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திகமாக இந்திய கரையோர காவல் படையின் கப்பல்களான சமர்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த்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,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அபிநவ்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மற்றும்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சச்செட்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ஆகியவையும் விஜயம் மேற்கொண்டிருந்தன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</w:p>
    <w:p w:rsidR="0031780C" w:rsidRPr="00D83AD2" w:rsidRDefault="0031780C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0C" w:rsidRPr="00D83AD2" w:rsidRDefault="00891235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Latha"/>
          <w:color w:val="000000"/>
          <w:lang w:val="en-GB" w:bidi="ta-IN"/>
        </w:rPr>
        <w:t>3.</w:t>
      </w:r>
      <w:r>
        <w:rPr>
          <w:rFonts w:ascii="Arial" w:eastAsia="Times New Roman" w:hAnsi="Arial" w:cs="Latha"/>
          <w:color w:val="000000"/>
          <w:lang w:val="en-GB" w:bidi="ta-IN"/>
        </w:rPr>
        <w:tab/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இலங்கை விமான படையினரால் இயக்கப்படும் டோனியர் கடல் ரோந்து விமானத்திற்கு தேவையான அத்தியாவசிய உதிரிப்பாகங்கள் </w:t>
      </w:r>
      <w:r w:rsidR="00F32E25" w:rsidRPr="00D83AD2">
        <w:rPr>
          <w:rFonts w:ascii="Arial" w:eastAsia="Times New Roman" w:hAnsi="Arial" w:cs="Latha"/>
          <w:color w:val="000000"/>
          <w:cs/>
          <w:lang w:bidi="ta-IN"/>
        </w:rPr>
        <w:t xml:space="preserve">ஐஎன்எஸ்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மும்பை கப்பலில்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எடுத்து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வரப்படுகின்றது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.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இரண்டு வருடங்களுக்கு முன்னர் குறித்த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டோ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னியர் விமானம் இலங்கையின் சேவையில் இணைக்கப்பட்ட சந்தர்ப்பம் முதல் இலங்கைக்கு சொந்தமான க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டற்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பிராந்தியத்தில் 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தனித்துவமானதும் முக்கியமானது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மான கண்காணிப்பு பணிகளை மேற்கொண்டு வருகின்றது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அத்துடன் இ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லங்கையின்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பரந்த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>
        <w:t>EEZ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வ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லய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த்தில் இலங்கையின் தேடல் மற்றும்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மீட்பு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திறன்களும்</w:t>
      </w:r>
      <w:proofErr w:type="spellEnd"/>
      <w:r w:rsidR="00F32E25">
        <w:rPr>
          <w:rFonts w:ascii="Arial" w:eastAsia="Times New Roman" w:hAnsi="Arial" w:cs="Latha"/>
          <w:color w:val="000000"/>
          <w:cs/>
          <w:lang w:bidi="ta-IN"/>
        </w:rPr>
        <w:t xml:space="preserve"> இதன் மூலமாக மேம்பட்டு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ள்ளது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.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இலங்கை விமான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ப்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படையைச் சேர்ந்த விமானிகளுக்கு வழங்கப்படும் பயிற்சிகளுக்கு மேலதிகமாக தொழில்நுட்ப குழுவினர் மற்றும் உதிரிப்பாகங்கள் ஆகியவற்றை வழங்கி இந்த விமானத்தின் பராமரிப்பு பணிகளுக்கும் இந்திய கடற்படை ஆதரவினை வழங்கி வருகின்றது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 இதேவேளை இவ்வருட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முற்பகுதியில் விஜயம் செய்திருந்த இந்திய கப்பல் ஒன்று இவ்விமானத்திற்கு தேவையான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lastRenderedPageBreak/>
        <w:t>பொருட்களை வழங்கியிருந்த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>.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</w:t>
      </w:r>
      <w:r w:rsidR="00F32E25" w:rsidRPr="00D83AD2">
        <w:rPr>
          <w:rFonts w:ascii="Arial" w:eastAsia="Times New Roman" w:hAnsi="Arial" w:cs="Latha"/>
          <w:color w:val="000000"/>
          <w:cs/>
          <w:lang w:bidi="ta-IN"/>
        </w:rPr>
        <w:t xml:space="preserve">ஐஎன்எஸ்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கப்ரா மற்றும் ஐசிஜி சஜெட் ஆகியவை இலங்கையின் கரையோர காவல் படையின் கப்பலான சுரக்ஷாவுக்கு தேவையான உதிரிபாகங்களை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எடுத்து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வந்திருந்த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மை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குறிப்பிடத்தக்கது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</w:p>
    <w:p w:rsidR="0031780C" w:rsidRPr="00D83AD2" w:rsidRDefault="0031780C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0C" w:rsidRPr="00D83AD2" w:rsidRDefault="00891235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Latha"/>
          <w:color w:val="000000"/>
          <w:lang w:val="en-GB" w:bidi="ta-IN"/>
        </w:rPr>
        <w:t>4.</w:t>
      </w:r>
      <w:r>
        <w:rPr>
          <w:rFonts w:ascii="Arial" w:eastAsia="Times New Roman" w:hAnsi="Arial" w:cs="Latha"/>
          <w:color w:val="000000"/>
          <w:lang w:val="en-GB" w:bidi="ta-IN"/>
        </w:rPr>
        <w:tab/>
      </w:r>
      <w:r w:rsidR="0031780C">
        <w:rPr>
          <w:rFonts w:ascii="Arial" w:eastAsia="Times New Roman" w:hAnsi="Arial" w:cs="Latha"/>
          <w:color w:val="000000"/>
          <w:cs/>
          <w:lang w:bidi="ta-IN"/>
        </w:rPr>
        <w:t>கொழும்பில் ஐ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என்எஸ்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மும்பை 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தரித்து நிற்கும்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காலத்தில்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இருகட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ற்</w:t>
      </w:r>
      <w:proofErr w:type="spellEnd"/>
      <w:r w:rsidR="0031780C">
        <w:rPr>
          <w:rFonts w:ascii="Arial" w:eastAsia="Times New Roman" w:hAnsi="Arial" w:cs="Latha"/>
          <w:color w:val="000000"/>
          <w:cs/>
          <w:lang w:bidi="ta-IN"/>
        </w:rPr>
        <w:t>படையினர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தும்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சிறந்த நடைமுறைகளை பகிர்ந்து கொள்ளும் இலக்குடன் இலங்கை கடற்படை அதிகாரிகள் இக்கப்பலுக்கு விஜயம் செய்து அனுபவப் பகிர்வு செயற்பாடுகளில் ஈடுபட உள்ளனர்</w:t>
      </w:r>
      <w:r w:rsidR="0031780C">
        <w:rPr>
          <w:rFonts w:ascii="Arial" w:eastAsia="Times New Roman" w:hAnsi="Arial" w:cs="Latha"/>
          <w:color w:val="000000"/>
          <w:lang w:bidi="ta-IN"/>
        </w:rPr>
        <w:t xml:space="preserve">.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இம்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மாத முற்பகுதியில் திருகோணமலை கடற்படை மற்றும் சமுத்திரவியல் அகாடமி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கெடற்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அதிகாரிகள் மற்றும் மாணவ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நிலை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அதிகாரிகளுக்கான சிறப்பு பயிற்சிகள் இம்மாத முற்பகுதியில் விஜயம் மேற்கொண்டிருந்த சால்க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ி நீர்மூழ்கி கப்பலில் ஒழுங்க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மைக்கப்பட்டிருந்தமை அவர்களின் பயிற்சிக்கு மேலும் வலு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ச்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சேர்ப்பதாக அமைந்தது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 அது மட்டும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ல்லாமல் இலங்கை கடற்படையினரின் திறன் விருத்தினை இலக்காகக் கொண்டு இந்தியாவின்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முக்கிய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நீர்ப்பரப்பில்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மேற்கொள்ளப்படும்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பல்வேறு விசேட பயிற்சி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கள்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உட்பட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பல</w:t>
      </w:r>
      <w:proofErr w:type="spellEnd"/>
      <w:r w:rsidR="00F32E25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F32E25">
        <w:rPr>
          <w:rFonts w:ascii="Latha" w:eastAsia="Times New Roman" w:hAnsi="Latha" w:cs="Latha"/>
          <w:color w:val="000000"/>
          <w:lang w:bidi="ta-IN"/>
        </w:rPr>
        <w:t>பயிற்சி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நெறிகளும்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இந்திய கடற்படையா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வழங்கப்படுகின்றன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</w:p>
    <w:p w:rsidR="0031780C" w:rsidRPr="00D83AD2" w:rsidRDefault="0031780C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0C" w:rsidRPr="00D83AD2" w:rsidRDefault="00891235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ha" w:eastAsia="Times New Roman" w:hAnsi="Latha" w:cs="Latha"/>
          <w:color w:val="000000"/>
          <w:lang w:bidi="ta-IN"/>
        </w:rPr>
        <w:t>5.</w:t>
      </w:r>
      <w:r>
        <w:rPr>
          <w:rFonts w:ascii="Latha" w:eastAsia="Times New Roman" w:hAnsi="Latha" w:cs="Latha"/>
          <w:color w:val="000000"/>
          <w:lang w:bidi="ta-IN"/>
        </w:rPr>
        <w:tab/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இந்நிலையில்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இக்</w:t>
      </w:r>
      <w:proofErr w:type="spellEnd"/>
      <w:r w:rsidR="0031780C">
        <w:rPr>
          <w:rFonts w:ascii="Arial" w:eastAsia="Times New Roman" w:hAnsi="Arial" w:cs="Latha"/>
          <w:color w:val="000000"/>
          <w:cs/>
          <w:lang w:bidi="ta-IN"/>
        </w:rPr>
        <w:t>கப்ப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லின்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விஜயத்தின்போது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மேற்கு கடற்படை பிராந்திய தளபதி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ரியர்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அட்மிரல் டபிள்யூ டி சி யு குமாரசிங்க அவர்களை இக்கப்ப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லி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ன் கட்டளை அதிகாரி மேற்கு கடற்படை பிராந்தி</w:t>
      </w:r>
      <w:r w:rsidR="0031780C">
        <w:rPr>
          <w:rFonts w:ascii="Latha" w:eastAsia="Times New Roman" w:hAnsi="Latha" w:cs="Latha"/>
          <w:color w:val="000000"/>
          <w:lang w:bidi="ta-IN"/>
        </w:rPr>
        <w:t>ய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 தலைமையகத்தில் சந்திக்க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வுள்ளார்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.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அத்துடன் விளையாட்டுகள்</w:t>
      </w:r>
      <w:r w:rsidR="0031780C">
        <w:rPr>
          <w:rFonts w:ascii="Arial" w:eastAsia="Times New Roman" w:hAnsi="Arial" w:cs="Latha"/>
          <w:color w:val="000000"/>
          <w:lang w:bidi="ta-IN"/>
        </w:rPr>
        <w:t>,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யோகா மற்றும் கரையோரம் சுத்தமாக்கும் பணிகள் போன்ற கூட்டு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செய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ற்பாடுகள் இலங்கை 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கடற்படையின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ருடன்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இணைந்து குறித்த கப்பல் விஜயத்தின் போது மேற்கொள்ளப்பட உள்ளது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</w:p>
    <w:p w:rsidR="0031780C" w:rsidRPr="00D83AD2" w:rsidRDefault="0031780C" w:rsidP="0031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E25" w:rsidRDefault="00891235" w:rsidP="0031780C">
      <w:pPr>
        <w:spacing w:after="0" w:line="240" w:lineRule="auto"/>
        <w:jc w:val="both"/>
        <w:rPr>
          <w:rFonts w:ascii="Arial" w:eastAsia="Times New Roman" w:hAnsi="Arial" w:cs="Latha"/>
          <w:color w:val="000000"/>
          <w:lang w:bidi="ta-IN"/>
        </w:rPr>
      </w:pPr>
      <w:r>
        <w:rPr>
          <w:rFonts w:ascii="Arial" w:eastAsia="Times New Roman" w:hAnsi="Arial" w:cs="Latha"/>
          <w:color w:val="000000"/>
          <w:lang w:val="en-GB" w:bidi="ta-IN"/>
        </w:rPr>
        <w:t>6.</w:t>
      </w:r>
      <w:r>
        <w:rPr>
          <w:rFonts w:ascii="Arial" w:eastAsia="Times New Roman" w:hAnsi="Arial" w:cs="Latha"/>
          <w:color w:val="000000"/>
          <w:lang w:val="en-GB" w:bidi="ta-IN"/>
        </w:rPr>
        <w:tab/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அரபுக் கடல் மற்றும் வங்காள விரிகுடா ஆகிய பகுதிகளுக்கு இடையில் பயணிக்கும் சந்தர்ப்பத்தில் இந்திய கடற்படை கப்பல்கள் இலங்கை துறைமுகங்களுக்கு விஜயம் செய்கின்ற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மை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வழமையான செயற்பாடாகும்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எரிபொருள்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மீள்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நிரப்பல் மற்றும்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ஏனைய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கப்பல் சார்ந்த செயற்பாடுகளை மேற்கொள்வ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தற்கான செயற்பாட்டு விஜயமாகவே இ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வ்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விஜயம்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அமைகின்றது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இக்கப்பல் மாலுமிகள் ஓய்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வெடுப்பதற்கான சந்தர்ப்ப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மும்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இவ்</w:t>
      </w:r>
      <w:proofErr w:type="spellEnd"/>
      <w:r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விஜயத்தின்போது</w:t>
      </w:r>
      <w:proofErr w:type="spellEnd"/>
      <w:r w:rsidR="0031780C">
        <w:rPr>
          <w:rFonts w:ascii="Latha" w:eastAsia="Times New Roman" w:hAnsi="Latha" w:cs="Latha"/>
          <w:color w:val="000000"/>
          <w:lang w:bidi="ta-IN"/>
        </w:rPr>
        <w:t xml:space="preserve">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கிடைக்கப்பெறுவதுடன்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 நகரில் உள்ள பல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>்வேறு முக்கிய இடங்களுக்கும் அதே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போல கொழும்பு மற்றும் காலியில் உள்ள பிரபலமான சுற்றுலா த</w:t>
      </w:r>
      <w:r w:rsidR="0031780C">
        <w:rPr>
          <w:rFonts w:ascii="Latha" w:eastAsia="Times New Roman" w:hAnsi="Latha" w:cs="Latha"/>
          <w:color w:val="000000"/>
          <w:lang w:bidi="ta-IN"/>
        </w:rPr>
        <w:t>ல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ங்களுக்கும் அவர்கள் விஜய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ம்</w:t>
      </w:r>
      <w:proofErr w:type="spellEnd"/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 மேற்கொள்ள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வு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ள்ளனர்</w:t>
      </w:r>
      <w:r w:rsidR="0031780C">
        <w:rPr>
          <w:rFonts w:ascii="Arial" w:eastAsia="Times New Roman" w:hAnsi="Arial" w:cs="Latha"/>
          <w:color w:val="000000"/>
          <w:lang w:bidi="ta-IN"/>
        </w:rPr>
        <w:t>.</w:t>
      </w:r>
    </w:p>
    <w:p w:rsidR="00F32E25" w:rsidRDefault="00F32E25" w:rsidP="0031780C">
      <w:pPr>
        <w:spacing w:after="0" w:line="240" w:lineRule="auto"/>
        <w:jc w:val="both"/>
        <w:rPr>
          <w:rFonts w:ascii="Arial" w:eastAsia="Times New Roman" w:hAnsi="Arial" w:cs="Latha"/>
          <w:color w:val="000000"/>
          <w:lang w:bidi="ta-IN"/>
        </w:rPr>
      </w:pPr>
    </w:p>
    <w:p w:rsidR="0031780C" w:rsidRDefault="00891235" w:rsidP="0031780C">
      <w:pPr>
        <w:spacing w:after="0" w:line="240" w:lineRule="auto"/>
        <w:jc w:val="both"/>
      </w:pPr>
      <w:r>
        <w:rPr>
          <w:rFonts w:ascii="Arial" w:eastAsia="Times New Roman" w:hAnsi="Arial" w:cs="Latha"/>
          <w:color w:val="000000"/>
          <w:lang w:val="en-GB" w:bidi="ta-IN"/>
        </w:rPr>
        <w:t>7.</w:t>
      </w:r>
      <w:r>
        <w:rPr>
          <w:rFonts w:ascii="Arial" w:eastAsia="Times New Roman" w:hAnsi="Arial" w:cs="Latha"/>
          <w:color w:val="000000"/>
          <w:lang w:val="en-GB" w:bidi="ta-IN"/>
        </w:rPr>
        <w:tab/>
      </w:r>
      <w:r w:rsidR="0031780C">
        <w:rPr>
          <w:rFonts w:ascii="Arial" w:eastAsia="Times New Roman" w:hAnsi="Arial" w:cs="Latha"/>
          <w:color w:val="000000"/>
          <w:cs/>
          <w:lang w:bidi="ta-IN"/>
        </w:rPr>
        <w:t>ஐஎன்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எஸ் மும்பை </w:t>
      </w:r>
      <w:r w:rsidR="0031780C" w:rsidRPr="00D83AD2">
        <w:rPr>
          <w:rFonts w:ascii="Arial" w:eastAsia="Times New Roman" w:hAnsi="Arial" w:cs="Arial"/>
          <w:color w:val="000000"/>
        </w:rPr>
        <w:t xml:space="preserve">2024 </w:t>
      </w:r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 xml:space="preserve">ஆகஸ்ட் </w:t>
      </w:r>
      <w:r w:rsidR="0031780C" w:rsidRPr="00D83AD2">
        <w:rPr>
          <w:rFonts w:ascii="Arial" w:eastAsia="Times New Roman" w:hAnsi="Arial" w:cs="Arial"/>
          <w:color w:val="000000"/>
        </w:rPr>
        <w:t>29</w:t>
      </w:r>
      <w:r w:rsidR="0031780C">
        <w:rPr>
          <w:rFonts w:ascii="Arial" w:eastAsia="Times New Roman" w:hAnsi="Arial" w:cs="Latha"/>
          <w:color w:val="000000"/>
          <w:cs/>
          <w:lang w:bidi="ta-IN"/>
        </w:rPr>
        <w:t xml:space="preserve">ஆம் </w:t>
      </w:r>
      <w:proofErr w:type="spellStart"/>
      <w:r w:rsidR="0031780C">
        <w:rPr>
          <w:rFonts w:ascii="Latha" w:eastAsia="Times New Roman" w:hAnsi="Latha" w:cs="Latha"/>
          <w:color w:val="000000"/>
          <w:lang w:bidi="ta-IN"/>
        </w:rPr>
        <w:t>திக</w:t>
      </w:r>
      <w:proofErr w:type="spellEnd"/>
      <w:r w:rsidR="0031780C" w:rsidRPr="00D83AD2">
        <w:rPr>
          <w:rFonts w:ascii="Arial" w:eastAsia="Times New Roman" w:hAnsi="Arial" w:cs="Latha"/>
          <w:color w:val="000000"/>
          <w:cs/>
          <w:lang w:bidi="ta-IN"/>
        </w:rPr>
        <w:t>தி இலங்கையிலிருந்து புறப்படும் என்பது குறிப்பிடத்தக்கது</w:t>
      </w:r>
    </w:p>
    <w:p w:rsidR="00D92F0B" w:rsidRPr="0033228A" w:rsidRDefault="00891235" w:rsidP="00D92F0B">
      <w:pPr>
        <w:spacing w:line="240" w:lineRule="auto"/>
        <w:jc w:val="center"/>
        <w:rPr>
          <w:rFonts w:ascii="Latha" w:hAnsi="Latha" w:cs="Latha"/>
        </w:rPr>
      </w:pPr>
      <w:r>
        <w:rPr>
          <w:rFonts w:ascii="Latha" w:hAnsi="Latha" w:cs="Latha"/>
        </w:rPr>
        <w:t>*******</w:t>
      </w:r>
    </w:p>
    <w:p w:rsidR="00D16FAE" w:rsidRPr="00D92F0B" w:rsidRDefault="0026769D" w:rsidP="00DA43B6">
      <w:pPr>
        <w:spacing w:after="0" w:line="240" w:lineRule="auto"/>
        <w:jc w:val="both"/>
        <w:rPr>
          <w:rFonts w:ascii="Latha" w:hAnsi="Latha" w:cs="Latha"/>
          <w:b/>
          <w:bCs/>
        </w:rPr>
      </w:pPr>
      <w:r w:rsidRPr="00D92F0B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D16FAE" w:rsidRPr="00D92F0B" w:rsidRDefault="0031780C" w:rsidP="00887023">
      <w:pPr>
        <w:spacing w:after="0" w:line="240" w:lineRule="auto"/>
        <w:ind w:right="180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</w:rPr>
        <w:t xml:space="preserve">24 </w:t>
      </w:r>
      <w:proofErr w:type="spellStart"/>
      <w:r>
        <w:rPr>
          <w:rFonts w:ascii="Latha" w:hAnsi="Latha" w:cs="Latha"/>
          <w:b/>
          <w:bCs/>
        </w:rPr>
        <w:t>ஆகஸ்ட்</w:t>
      </w:r>
      <w:proofErr w:type="spellEnd"/>
      <w:r>
        <w:rPr>
          <w:rFonts w:ascii="Latha" w:hAnsi="Latha" w:cs="Latha"/>
          <w:b/>
          <w:bCs/>
        </w:rPr>
        <w:t xml:space="preserve"> </w:t>
      </w:r>
      <w:r w:rsidR="00D92F0B" w:rsidRPr="00D92F0B">
        <w:rPr>
          <w:rFonts w:ascii="Latha" w:hAnsi="Latha" w:cs="Latha"/>
          <w:b/>
          <w:bCs/>
        </w:rPr>
        <w:t>2024</w:t>
      </w:r>
    </w:p>
    <w:sectPr w:rsidR="00D16FAE" w:rsidRPr="00D92F0B" w:rsidSect="00D171EB">
      <w:pgSz w:w="12240" w:h="15840"/>
      <w:pgMar w:top="900" w:right="1260" w:bottom="9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4A1D"/>
    <w:rsid w:val="000136E8"/>
    <w:rsid w:val="00027E08"/>
    <w:rsid w:val="00066C94"/>
    <w:rsid w:val="000A4130"/>
    <w:rsid w:val="000C2BFD"/>
    <w:rsid w:val="000D21AA"/>
    <w:rsid w:val="000F469A"/>
    <w:rsid w:val="001642D2"/>
    <w:rsid w:val="001C6202"/>
    <w:rsid w:val="001F6819"/>
    <w:rsid w:val="00205429"/>
    <w:rsid w:val="00215990"/>
    <w:rsid w:val="00223F87"/>
    <w:rsid w:val="0026769D"/>
    <w:rsid w:val="002A2B86"/>
    <w:rsid w:val="002B41A2"/>
    <w:rsid w:val="002F2BD5"/>
    <w:rsid w:val="00304688"/>
    <w:rsid w:val="003127B5"/>
    <w:rsid w:val="0031780C"/>
    <w:rsid w:val="00344A1D"/>
    <w:rsid w:val="00345916"/>
    <w:rsid w:val="00373415"/>
    <w:rsid w:val="003A550F"/>
    <w:rsid w:val="003B18C7"/>
    <w:rsid w:val="00404AA5"/>
    <w:rsid w:val="004328D3"/>
    <w:rsid w:val="00440F4E"/>
    <w:rsid w:val="00447C92"/>
    <w:rsid w:val="004507D9"/>
    <w:rsid w:val="0045273F"/>
    <w:rsid w:val="004B6B2F"/>
    <w:rsid w:val="005119BD"/>
    <w:rsid w:val="00516003"/>
    <w:rsid w:val="005360BF"/>
    <w:rsid w:val="00546824"/>
    <w:rsid w:val="005A573F"/>
    <w:rsid w:val="006007A1"/>
    <w:rsid w:val="00604C08"/>
    <w:rsid w:val="00623081"/>
    <w:rsid w:val="00625AE7"/>
    <w:rsid w:val="006352A7"/>
    <w:rsid w:val="00637BD3"/>
    <w:rsid w:val="00744179"/>
    <w:rsid w:val="00782532"/>
    <w:rsid w:val="00795CCF"/>
    <w:rsid w:val="007E5D39"/>
    <w:rsid w:val="00845A88"/>
    <w:rsid w:val="0084664E"/>
    <w:rsid w:val="0085726C"/>
    <w:rsid w:val="00865E09"/>
    <w:rsid w:val="00887023"/>
    <w:rsid w:val="00891235"/>
    <w:rsid w:val="008A5CD2"/>
    <w:rsid w:val="008D42C8"/>
    <w:rsid w:val="008E5231"/>
    <w:rsid w:val="00920A0B"/>
    <w:rsid w:val="009A250C"/>
    <w:rsid w:val="00A4748F"/>
    <w:rsid w:val="00A51730"/>
    <w:rsid w:val="00A51C82"/>
    <w:rsid w:val="00A66DA7"/>
    <w:rsid w:val="00A8321E"/>
    <w:rsid w:val="00AF6404"/>
    <w:rsid w:val="00B10995"/>
    <w:rsid w:val="00B13CC6"/>
    <w:rsid w:val="00BC5436"/>
    <w:rsid w:val="00BD76FB"/>
    <w:rsid w:val="00BF7140"/>
    <w:rsid w:val="00C07AA3"/>
    <w:rsid w:val="00C138D1"/>
    <w:rsid w:val="00C15FA7"/>
    <w:rsid w:val="00C22878"/>
    <w:rsid w:val="00C22FF5"/>
    <w:rsid w:val="00C37C44"/>
    <w:rsid w:val="00C40E84"/>
    <w:rsid w:val="00C45FBF"/>
    <w:rsid w:val="00C66C33"/>
    <w:rsid w:val="00C759DF"/>
    <w:rsid w:val="00CE42B7"/>
    <w:rsid w:val="00D1362A"/>
    <w:rsid w:val="00D16FAE"/>
    <w:rsid w:val="00D171EB"/>
    <w:rsid w:val="00D32C18"/>
    <w:rsid w:val="00D9039B"/>
    <w:rsid w:val="00D92F0B"/>
    <w:rsid w:val="00DA43B6"/>
    <w:rsid w:val="00DF12D8"/>
    <w:rsid w:val="00DF6D35"/>
    <w:rsid w:val="00E31F15"/>
    <w:rsid w:val="00E345DB"/>
    <w:rsid w:val="00E35ED9"/>
    <w:rsid w:val="00EE66B1"/>
    <w:rsid w:val="00EE6797"/>
    <w:rsid w:val="00F111C2"/>
    <w:rsid w:val="00F32E25"/>
    <w:rsid w:val="00FD5CCA"/>
    <w:rsid w:val="00FF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2-form-title">
    <w:name w:val="contact2-form-title"/>
    <w:basedOn w:val="DefaultParagraphFont"/>
    <w:rsid w:val="00C759DF"/>
  </w:style>
  <w:style w:type="paragraph" w:styleId="ListParagraph">
    <w:name w:val="List Paragraph"/>
    <w:basedOn w:val="Normal"/>
    <w:uiPriority w:val="34"/>
    <w:qFormat/>
    <w:rsid w:val="00D171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Shyam Rukshan</cp:lastModifiedBy>
  <cp:revision>6</cp:revision>
  <dcterms:created xsi:type="dcterms:W3CDTF">2024-08-24T14:23:00Z</dcterms:created>
  <dcterms:modified xsi:type="dcterms:W3CDTF">2024-08-24T15:19:00Z</dcterms:modified>
</cp:coreProperties>
</file>